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EB" w:rsidRPr="00116AEB" w:rsidRDefault="00116AEB" w:rsidP="00116AEB">
      <w:pPr>
        <w:jc w:val="center"/>
        <w:rPr>
          <w:rFonts w:ascii="Garamond" w:hAnsi="Garamond"/>
          <w:b/>
        </w:rPr>
      </w:pPr>
      <w:r w:rsidRPr="00116AEB">
        <w:rPr>
          <w:rFonts w:ascii="Garamond" w:hAnsi="Garamond"/>
          <w:b/>
          <w:noProof/>
          <w:lang w:eastAsia="sk-SK"/>
        </w:rPr>
        <w:drawing>
          <wp:inline distT="0" distB="0" distL="0" distR="0">
            <wp:extent cx="2324100" cy="11715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EB" w:rsidRPr="00116AEB" w:rsidRDefault="00116AEB" w:rsidP="00116AEB">
      <w:pPr>
        <w:jc w:val="center"/>
        <w:rPr>
          <w:rFonts w:ascii="Garamond" w:hAnsi="Garamond"/>
          <w:b/>
          <w:sz w:val="28"/>
        </w:rPr>
      </w:pPr>
    </w:p>
    <w:p w:rsidR="00116AEB" w:rsidRPr="00116AEB" w:rsidRDefault="00116AEB" w:rsidP="00116AEB">
      <w:pPr>
        <w:jc w:val="center"/>
        <w:rPr>
          <w:rFonts w:ascii="Garamond" w:hAnsi="Garamond"/>
          <w:b/>
          <w:sz w:val="28"/>
        </w:rPr>
      </w:pPr>
      <w:proofErr w:type="spellStart"/>
      <w:r w:rsidRPr="00116AEB">
        <w:rPr>
          <w:rFonts w:ascii="Garamond" w:hAnsi="Garamond"/>
          <w:b/>
          <w:sz w:val="28"/>
        </w:rPr>
        <w:t>Think</w:t>
      </w:r>
      <w:proofErr w:type="spellEnd"/>
      <w:r w:rsidRPr="00116AEB">
        <w:rPr>
          <w:rFonts w:ascii="Garamond" w:hAnsi="Garamond"/>
          <w:b/>
          <w:sz w:val="28"/>
        </w:rPr>
        <w:t xml:space="preserve"> Visegrad </w:t>
      </w:r>
      <w:proofErr w:type="spellStart"/>
      <w:r w:rsidRPr="00116AEB">
        <w:rPr>
          <w:rFonts w:ascii="Garamond" w:hAnsi="Garamond"/>
          <w:b/>
          <w:sz w:val="28"/>
        </w:rPr>
        <w:t>Fellowship</w:t>
      </w:r>
      <w:proofErr w:type="spellEnd"/>
      <w:r w:rsidRPr="00116AEB">
        <w:rPr>
          <w:rFonts w:ascii="Garamond" w:hAnsi="Garamond"/>
          <w:b/>
          <w:sz w:val="28"/>
        </w:rPr>
        <w:t xml:space="preserve"> 2016</w:t>
      </w:r>
    </w:p>
    <w:p w:rsidR="00116AEB" w:rsidRDefault="00116AEB" w:rsidP="00116AEB">
      <w:pPr>
        <w:jc w:val="center"/>
        <w:rPr>
          <w:rFonts w:ascii="Garamond" w:hAnsi="Garamond"/>
        </w:rPr>
      </w:pPr>
      <w:r>
        <w:rPr>
          <w:rFonts w:ascii="Garamond" w:hAnsi="Garamond"/>
        </w:rPr>
        <w:t>RESULTS</w:t>
      </w:r>
    </w:p>
    <w:p w:rsidR="00116AEB" w:rsidRPr="00116AEB" w:rsidRDefault="00116AEB" w:rsidP="00312D8B">
      <w:pPr>
        <w:rPr>
          <w:rFonts w:ascii="Garamond" w:hAnsi="Garamond"/>
        </w:rPr>
      </w:pPr>
    </w:p>
    <w:p w:rsidR="00116AEB" w:rsidRPr="00116AEB" w:rsidRDefault="00116AEB" w:rsidP="00312D8B">
      <w:pPr>
        <w:rPr>
          <w:rFonts w:ascii="Garamond" w:hAnsi="Garamond"/>
        </w:rPr>
      </w:pPr>
    </w:p>
    <w:p w:rsidR="00312D8B" w:rsidRPr="00116AEB" w:rsidRDefault="00312D8B" w:rsidP="00312D8B">
      <w:pPr>
        <w:rPr>
          <w:rFonts w:ascii="Garamond" w:hAnsi="Garamond"/>
          <w:b/>
        </w:rPr>
      </w:pPr>
      <w:r w:rsidRPr="00116AEB">
        <w:rPr>
          <w:rFonts w:ascii="Garamond" w:hAnsi="Garamond"/>
        </w:rPr>
        <w:t xml:space="preserve">Center </w:t>
      </w:r>
      <w:proofErr w:type="spellStart"/>
      <w:r w:rsidRPr="00116AEB">
        <w:rPr>
          <w:rFonts w:ascii="Garamond" w:hAnsi="Garamond"/>
        </w:rPr>
        <w:t>for</w:t>
      </w:r>
      <w:proofErr w:type="spellEnd"/>
      <w:r w:rsidRPr="00116AEB">
        <w:rPr>
          <w:rFonts w:ascii="Garamond" w:hAnsi="Garamond"/>
        </w:rPr>
        <w:t xml:space="preserve"> Euro-</w:t>
      </w:r>
      <w:proofErr w:type="spellStart"/>
      <w:r w:rsidRPr="00116AEB">
        <w:rPr>
          <w:rFonts w:ascii="Garamond" w:hAnsi="Garamond"/>
        </w:rPr>
        <w:t>Atlantic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Integration</w:t>
      </w:r>
      <w:proofErr w:type="spellEnd"/>
      <w:r w:rsidRPr="00116AEB">
        <w:rPr>
          <w:rFonts w:ascii="Garamond" w:hAnsi="Garamond"/>
        </w:rPr>
        <w:t xml:space="preserve"> and </w:t>
      </w:r>
      <w:proofErr w:type="spellStart"/>
      <w:r w:rsidRPr="00116AEB">
        <w:rPr>
          <w:rFonts w:ascii="Garamond" w:hAnsi="Garamond"/>
        </w:rPr>
        <w:t>Democracy</w:t>
      </w:r>
      <w:proofErr w:type="spellEnd"/>
      <w:r w:rsidRPr="00116AEB">
        <w:rPr>
          <w:rFonts w:ascii="Garamond" w:hAnsi="Garamond"/>
        </w:rPr>
        <w:t xml:space="preserve"> (CEID)</w:t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proofErr w:type="spellStart"/>
      <w:r w:rsidRPr="00116AEB">
        <w:rPr>
          <w:rFonts w:ascii="Garamond" w:hAnsi="Garamond"/>
          <w:b/>
        </w:rPr>
        <w:t>Olga</w:t>
      </w:r>
      <w:proofErr w:type="spellEnd"/>
      <w:r w:rsidRPr="00116AEB">
        <w:rPr>
          <w:rFonts w:ascii="Garamond" w:hAnsi="Garamond"/>
          <w:b/>
        </w:rPr>
        <w:t xml:space="preserve"> ZELINSKA</w:t>
      </w:r>
    </w:p>
    <w:p w:rsidR="00312D8B" w:rsidRPr="00116AEB" w:rsidRDefault="00312D8B" w:rsidP="00312D8B">
      <w:pPr>
        <w:rPr>
          <w:rFonts w:ascii="Garamond" w:hAnsi="Garamond"/>
        </w:rPr>
      </w:pPr>
      <w:r w:rsidRPr="00116AEB">
        <w:rPr>
          <w:rFonts w:ascii="Garamond" w:hAnsi="Garamond"/>
        </w:rPr>
        <w:t xml:space="preserve">Centre </w:t>
      </w:r>
      <w:proofErr w:type="spellStart"/>
      <w:r w:rsidRPr="00116AEB">
        <w:rPr>
          <w:rFonts w:ascii="Garamond" w:hAnsi="Garamond"/>
        </w:rPr>
        <w:t>for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Eastern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Studies</w:t>
      </w:r>
      <w:proofErr w:type="spellEnd"/>
      <w:r w:rsidRPr="00116AEB">
        <w:rPr>
          <w:rFonts w:ascii="Garamond" w:hAnsi="Garamond"/>
        </w:rPr>
        <w:t xml:space="preserve"> (OSW)</w:t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proofErr w:type="spellStart"/>
      <w:r w:rsidR="0092172E" w:rsidRPr="00116AEB">
        <w:rPr>
          <w:rFonts w:ascii="Garamond" w:hAnsi="Garamond"/>
          <w:b/>
        </w:rPr>
        <w:t>Oana</w:t>
      </w:r>
      <w:proofErr w:type="spellEnd"/>
      <w:r w:rsidR="0092172E" w:rsidRPr="00116AEB">
        <w:rPr>
          <w:rFonts w:ascii="Garamond" w:hAnsi="Garamond"/>
          <w:b/>
        </w:rPr>
        <w:t xml:space="preserve"> POPESCU</w:t>
      </w:r>
    </w:p>
    <w:p w:rsidR="00312D8B" w:rsidRPr="00116AEB" w:rsidRDefault="00312D8B" w:rsidP="00312D8B">
      <w:pPr>
        <w:rPr>
          <w:rFonts w:ascii="Garamond" w:hAnsi="Garamond"/>
        </w:rPr>
      </w:pPr>
      <w:r w:rsidRPr="00116AEB">
        <w:rPr>
          <w:rFonts w:ascii="Garamond" w:hAnsi="Garamond"/>
        </w:rPr>
        <w:t xml:space="preserve">EUROPEUM – </w:t>
      </w:r>
      <w:proofErr w:type="spellStart"/>
      <w:r w:rsidRPr="00116AEB">
        <w:rPr>
          <w:rFonts w:ascii="Garamond" w:hAnsi="Garamond"/>
        </w:rPr>
        <w:t>Institute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for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European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Policy</w:t>
      </w:r>
      <w:proofErr w:type="spellEnd"/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proofErr w:type="spellStart"/>
      <w:r w:rsidR="0092172E" w:rsidRPr="00116AEB">
        <w:rPr>
          <w:rFonts w:ascii="Garamond" w:hAnsi="Garamond"/>
          <w:b/>
        </w:rPr>
        <w:t>Tija</w:t>
      </w:r>
      <w:proofErr w:type="spellEnd"/>
      <w:r w:rsidR="0092172E" w:rsidRPr="00116AEB">
        <w:rPr>
          <w:rFonts w:ascii="Garamond" w:hAnsi="Garamond"/>
          <w:b/>
        </w:rPr>
        <w:t xml:space="preserve"> MEMISEVIC</w:t>
      </w:r>
    </w:p>
    <w:p w:rsidR="00312D8B" w:rsidRPr="00116AEB" w:rsidRDefault="00312D8B" w:rsidP="00312D8B">
      <w:pPr>
        <w:rPr>
          <w:rFonts w:ascii="Garamond" w:hAnsi="Garamond"/>
        </w:rPr>
      </w:pPr>
      <w:r w:rsidRPr="00116AEB">
        <w:rPr>
          <w:rFonts w:ascii="Garamond" w:hAnsi="Garamond"/>
        </w:rPr>
        <w:t xml:space="preserve">GLOBSEC </w:t>
      </w:r>
      <w:proofErr w:type="spellStart"/>
      <w:r w:rsidRPr="00116AEB">
        <w:rPr>
          <w:rFonts w:ascii="Garamond" w:hAnsi="Garamond"/>
        </w:rPr>
        <w:t>Policy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Institute</w:t>
      </w:r>
      <w:proofErr w:type="spellEnd"/>
      <w:r w:rsidRPr="00116AEB">
        <w:rPr>
          <w:rFonts w:ascii="Garamond" w:hAnsi="Garamond"/>
        </w:rPr>
        <w:t xml:space="preserve"> (</w:t>
      </w:r>
      <w:proofErr w:type="spellStart"/>
      <w:r w:rsidRPr="00116AEB">
        <w:rPr>
          <w:rFonts w:ascii="Garamond" w:hAnsi="Garamond"/>
        </w:rPr>
        <w:t>former</w:t>
      </w:r>
      <w:proofErr w:type="spellEnd"/>
      <w:r w:rsidRPr="00116AEB">
        <w:rPr>
          <w:rFonts w:ascii="Garamond" w:hAnsi="Garamond"/>
        </w:rPr>
        <w:t xml:space="preserve"> CEPI)</w:t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Pr="00116AEB">
        <w:rPr>
          <w:rFonts w:ascii="Garamond" w:hAnsi="Garamond"/>
          <w:b/>
        </w:rPr>
        <w:t>Marta CHURELLA</w:t>
      </w:r>
    </w:p>
    <w:p w:rsidR="00312D8B" w:rsidRPr="00116AEB" w:rsidRDefault="00312D8B" w:rsidP="00312D8B">
      <w:pPr>
        <w:rPr>
          <w:rFonts w:ascii="Garamond" w:hAnsi="Garamond"/>
        </w:rPr>
      </w:pPr>
      <w:proofErr w:type="spellStart"/>
      <w:r w:rsidRPr="00116AEB">
        <w:rPr>
          <w:rFonts w:ascii="Garamond" w:hAnsi="Garamond"/>
        </w:rPr>
        <w:t>Institute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for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Foreign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Affairs</w:t>
      </w:r>
      <w:proofErr w:type="spellEnd"/>
      <w:r w:rsidRPr="00116AEB">
        <w:rPr>
          <w:rFonts w:ascii="Garamond" w:hAnsi="Garamond"/>
        </w:rPr>
        <w:t xml:space="preserve"> and </w:t>
      </w:r>
      <w:proofErr w:type="spellStart"/>
      <w:r w:rsidRPr="00116AEB">
        <w:rPr>
          <w:rFonts w:ascii="Garamond" w:hAnsi="Garamond"/>
        </w:rPr>
        <w:t>Trade</w:t>
      </w:r>
      <w:proofErr w:type="spellEnd"/>
      <w:r w:rsidRPr="00116AEB">
        <w:rPr>
          <w:rFonts w:ascii="Garamond" w:hAnsi="Garamond"/>
        </w:rPr>
        <w:t xml:space="preserve"> (IFAT)</w:t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proofErr w:type="spellStart"/>
      <w:r w:rsidRPr="00116AEB">
        <w:rPr>
          <w:rFonts w:ascii="Garamond" w:hAnsi="Garamond"/>
          <w:b/>
        </w:rPr>
        <w:t>Yuri</w:t>
      </w:r>
      <w:proofErr w:type="spellEnd"/>
      <w:r w:rsidRPr="00116AEB">
        <w:rPr>
          <w:rFonts w:ascii="Garamond" w:hAnsi="Garamond"/>
          <w:b/>
        </w:rPr>
        <w:t xml:space="preserve"> TSARIK</w:t>
      </w:r>
    </w:p>
    <w:p w:rsidR="00312D8B" w:rsidRPr="00116AEB" w:rsidRDefault="00312D8B" w:rsidP="00312D8B">
      <w:pPr>
        <w:rPr>
          <w:rFonts w:ascii="Garamond" w:hAnsi="Garamond"/>
        </w:rPr>
      </w:pPr>
      <w:proofErr w:type="spellStart"/>
      <w:r w:rsidRPr="00116AEB">
        <w:rPr>
          <w:rFonts w:ascii="Garamond" w:hAnsi="Garamond"/>
        </w:rPr>
        <w:t>Institute</w:t>
      </w:r>
      <w:proofErr w:type="spellEnd"/>
      <w:r w:rsidRPr="00116AEB">
        <w:rPr>
          <w:rFonts w:ascii="Garamond" w:hAnsi="Garamond"/>
        </w:rPr>
        <w:t xml:space="preserve"> of International </w:t>
      </w:r>
      <w:proofErr w:type="spellStart"/>
      <w:r w:rsidRPr="00116AEB">
        <w:rPr>
          <w:rFonts w:ascii="Garamond" w:hAnsi="Garamond"/>
        </w:rPr>
        <w:t>Relations</w:t>
      </w:r>
      <w:proofErr w:type="spellEnd"/>
      <w:r w:rsidRPr="00116AEB">
        <w:rPr>
          <w:rFonts w:ascii="Garamond" w:hAnsi="Garamond"/>
        </w:rPr>
        <w:t xml:space="preserve"> (IIR)</w:t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r w:rsidR="006A4F09">
        <w:rPr>
          <w:rFonts w:ascii="Garamond" w:hAnsi="Garamond"/>
          <w:b/>
        </w:rPr>
        <w:t>Marko LOVEC</w:t>
      </w:r>
    </w:p>
    <w:p w:rsidR="00312D8B" w:rsidRPr="00116AEB" w:rsidRDefault="00312D8B" w:rsidP="00312D8B">
      <w:pPr>
        <w:rPr>
          <w:rFonts w:ascii="Garamond" w:hAnsi="Garamond"/>
        </w:rPr>
      </w:pPr>
      <w:proofErr w:type="spellStart"/>
      <w:r w:rsidRPr="00116AEB">
        <w:rPr>
          <w:rFonts w:ascii="Garamond" w:hAnsi="Garamond"/>
        </w:rPr>
        <w:t>Research</w:t>
      </w:r>
      <w:proofErr w:type="spellEnd"/>
      <w:r w:rsidRPr="00116AEB">
        <w:rPr>
          <w:rFonts w:ascii="Garamond" w:hAnsi="Garamond"/>
        </w:rPr>
        <w:t xml:space="preserve"> Center of </w:t>
      </w:r>
      <w:proofErr w:type="spellStart"/>
      <w:r w:rsidRPr="00116AEB">
        <w:rPr>
          <w:rFonts w:ascii="Garamond" w:hAnsi="Garamond"/>
        </w:rPr>
        <w:t>the</w:t>
      </w:r>
      <w:proofErr w:type="spellEnd"/>
      <w:r w:rsidRPr="00116AEB">
        <w:rPr>
          <w:rFonts w:ascii="Garamond" w:hAnsi="Garamond"/>
        </w:rPr>
        <w:t xml:space="preserve"> Slovak </w:t>
      </w:r>
      <w:proofErr w:type="spellStart"/>
      <w:r w:rsidRPr="00116AEB">
        <w:rPr>
          <w:rFonts w:ascii="Garamond" w:hAnsi="Garamond"/>
        </w:rPr>
        <w:t>Foreig</w:t>
      </w:r>
      <w:r w:rsidR="0092172E" w:rsidRPr="00116AEB">
        <w:rPr>
          <w:rFonts w:ascii="Garamond" w:hAnsi="Garamond"/>
        </w:rPr>
        <w:t>n</w:t>
      </w:r>
      <w:proofErr w:type="spellEnd"/>
      <w:r w:rsidR="0092172E" w:rsidRPr="00116AEB">
        <w:rPr>
          <w:rFonts w:ascii="Garamond" w:hAnsi="Garamond"/>
        </w:rPr>
        <w:t xml:space="preserve"> </w:t>
      </w:r>
      <w:proofErr w:type="spellStart"/>
      <w:r w:rsidR="0092172E" w:rsidRPr="00116AEB">
        <w:rPr>
          <w:rFonts w:ascii="Garamond" w:hAnsi="Garamond"/>
        </w:rPr>
        <w:t>Policy</w:t>
      </w:r>
      <w:proofErr w:type="spellEnd"/>
      <w:r w:rsidR="0092172E" w:rsidRPr="00116AEB">
        <w:rPr>
          <w:rFonts w:ascii="Garamond" w:hAnsi="Garamond"/>
        </w:rPr>
        <w:t xml:space="preserve"> Association (RC SFPA)</w:t>
      </w:r>
      <w:r w:rsidRPr="00116AEB">
        <w:rPr>
          <w:rFonts w:ascii="Garamond" w:hAnsi="Garamond"/>
        </w:rPr>
        <w:t xml:space="preserve"> </w:t>
      </w:r>
      <w:r w:rsidR="0092172E" w:rsidRPr="00116AEB">
        <w:rPr>
          <w:rFonts w:ascii="Garamond" w:hAnsi="Garamond"/>
        </w:rPr>
        <w:tab/>
      </w:r>
      <w:proofErr w:type="spellStart"/>
      <w:r w:rsidRPr="00116AEB">
        <w:rPr>
          <w:rFonts w:ascii="Garamond" w:hAnsi="Garamond"/>
          <w:b/>
        </w:rPr>
        <w:t>Patrick</w:t>
      </w:r>
      <w:proofErr w:type="spellEnd"/>
      <w:r w:rsidRPr="00116AEB">
        <w:rPr>
          <w:rFonts w:ascii="Garamond" w:hAnsi="Garamond"/>
          <w:b/>
        </w:rPr>
        <w:t xml:space="preserve"> </w:t>
      </w:r>
      <w:proofErr w:type="spellStart"/>
      <w:r w:rsidRPr="00116AEB">
        <w:rPr>
          <w:rFonts w:ascii="Garamond" w:hAnsi="Garamond"/>
          <w:b/>
        </w:rPr>
        <w:t>McGRATH</w:t>
      </w:r>
      <w:proofErr w:type="spellEnd"/>
    </w:p>
    <w:p w:rsidR="00D65E12" w:rsidRDefault="00312D8B" w:rsidP="00312D8B">
      <w:pPr>
        <w:rPr>
          <w:rFonts w:ascii="Garamond" w:hAnsi="Garamond"/>
          <w:b/>
        </w:rPr>
      </w:pPr>
      <w:proofErr w:type="spellStart"/>
      <w:r w:rsidRPr="00116AEB">
        <w:rPr>
          <w:rFonts w:ascii="Garamond" w:hAnsi="Garamond"/>
        </w:rPr>
        <w:t>The</w:t>
      </w:r>
      <w:proofErr w:type="spellEnd"/>
      <w:r w:rsidRPr="00116AEB">
        <w:rPr>
          <w:rFonts w:ascii="Garamond" w:hAnsi="Garamond"/>
        </w:rPr>
        <w:t xml:space="preserve"> Society of </w:t>
      </w:r>
      <w:proofErr w:type="spellStart"/>
      <w:r w:rsidRPr="00116AEB">
        <w:rPr>
          <w:rFonts w:ascii="Garamond" w:hAnsi="Garamond"/>
        </w:rPr>
        <w:t>the</w:t>
      </w:r>
      <w:proofErr w:type="spellEnd"/>
      <w:r w:rsidRPr="00116AEB">
        <w:rPr>
          <w:rFonts w:ascii="Garamond" w:hAnsi="Garamond"/>
        </w:rPr>
        <w:t xml:space="preserve"> </w:t>
      </w:r>
      <w:proofErr w:type="spellStart"/>
      <w:r w:rsidRPr="00116AEB">
        <w:rPr>
          <w:rFonts w:ascii="Garamond" w:hAnsi="Garamond"/>
        </w:rPr>
        <w:t>Institute</w:t>
      </w:r>
      <w:proofErr w:type="spellEnd"/>
      <w:r w:rsidRPr="00116AEB">
        <w:rPr>
          <w:rFonts w:ascii="Garamond" w:hAnsi="Garamond"/>
        </w:rPr>
        <w:t xml:space="preserve"> of</w:t>
      </w:r>
      <w:r w:rsidR="0092172E" w:rsidRPr="00116AEB">
        <w:rPr>
          <w:rFonts w:ascii="Garamond" w:hAnsi="Garamond"/>
        </w:rPr>
        <w:t xml:space="preserve"> East-</w:t>
      </w:r>
      <w:proofErr w:type="spellStart"/>
      <w:r w:rsidR="0092172E" w:rsidRPr="00116AEB">
        <w:rPr>
          <w:rFonts w:ascii="Garamond" w:hAnsi="Garamond"/>
        </w:rPr>
        <w:t>Central</w:t>
      </w:r>
      <w:proofErr w:type="spellEnd"/>
      <w:r w:rsidR="0092172E" w:rsidRPr="00116AEB">
        <w:rPr>
          <w:rFonts w:ascii="Garamond" w:hAnsi="Garamond"/>
        </w:rPr>
        <w:t xml:space="preserve"> </w:t>
      </w:r>
      <w:proofErr w:type="spellStart"/>
      <w:r w:rsidR="0092172E" w:rsidRPr="00116AEB">
        <w:rPr>
          <w:rFonts w:ascii="Garamond" w:hAnsi="Garamond"/>
        </w:rPr>
        <w:t>Europe</w:t>
      </w:r>
      <w:proofErr w:type="spellEnd"/>
      <w:r w:rsidR="0092172E" w:rsidRPr="00116AEB">
        <w:rPr>
          <w:rFonts w:ascii="Garamond" w:hAnsi="Garamond"/>
        </w:rPr>
        <w:t xml:space="preserve">  (TIESW)</w:t>
      </w:r>
      <w:r w:rsidR="0092172E" w:rsidRPr="00116AEB">
        <w:rPr>
          <w:rFonts w:ascii="Garamond" w:hAnsi="Garamond"/>
        </w:rPr>
        <w:tab/>
      </w:r>
      <w:r w:rsidR="0092172E" w:rsidRPr="00116AEB">
        <w:rPr>
          <w:rFonts w:ascii="Garamond" w:hAnsi="Garamond"/>
        </w:rPr>
        <w:tab/>
      </w:r>
      <w:proofErr w:type="spellStart"/>
      <w:r w:rsidRPr="00116AEB">
        <w:rPr>
          <w:rFonts w:ascii="Garamond" w:hAnsi="Garamond"/>
          <w:b/>
        </w:rPr>
        <w:t>Yaroslav</w:t>
      </w:r>
      <w:proofErr w:type="spellEnd"/>
      <w:r w:rsidRPr="00116AEB">
        <w:rPr>
          <w:rFonts w:ascii="Garamond" w:hAnsi="Garamond"/>
          <w:b/>
        </w:rPr>
        <w:t xml:space="preserve"> KIT</w:t>
      </w:r>
      <w:bookmarkStart w:id="0" w:name="_GoBack"/>
      <w:bookmarkEnd w:id="0"/>
    </w:p>
    <w:sectPr w:rsidR="00D6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BD"/>
    <w:multiLevelType w:val="hybridMultilevel"/>
    <w:tmpl w:val="D23A8FCE"/>
    <w:lvl w:ilvl="0" w:tplc="CE123DD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B"/>
    <w:rsid w:val="00116AEB"/>
    <w:rsid w:val="00312D8B"/>
    <w:rsid w:val="00521E9E"/>
    <w:rsid w:val="006A4F09"/>
    <w:rsid w:val="007A78A4"/>
    <w:rsid w:val="007E7EAE"/>
    <w:rsid w:val="0092172E"/>
    <w:rsid w:val="00927913"/>
    <w:rsid w:val="00C3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993A"/>
  <w15:chartTrackingRefBased/>
  <w15:docId w15:val="{AE4D323F-EA69-4A40-8A91-15407FA2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Kováč</dc:creator>
  <cp:keywords/>
  <dc:description/>
  <cp:lastModifiedBy>Patrik Kováč</cp:lastModifiedBy>
  <cp:revision>7</cp:revision>
  <dcterms:created xsi:type="dcterms:W3CDTF">2016-05-11T07:34:00Z</dcterms:created>
  <dcterms:modified xsi:type="dcterms:W3CDTF">2016-05-17T10:44:00Z</dcterms:modified>
</cp:coreProperties>
</file>